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https://urist.neyrostroy.ru/dokumenty/iskovoe-o-rastorzhenii-braka.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rPr>
          <w:highlight w:val="yellow"/>
        </w:rPr>
        <w:t xml:space="preserve">[Мировому судье судебного участка № ___ / В ___ районный (городской) суд]</w:t>
      </w:r>
      <w:r>
        <w:t xml:space="preserve"> </w:t>
      </w:r>
      <w:r>
        <w:rPr>
          <w:highlight w:val="yellow"/>
        </w:rPr>
        <w:t xml:space="preserve">[город, регион]</w:t>
      </w:r>
    </w:p>
    <w:p>
      <w:pPr>
        <w:spacing w:after="0"/>
        <w:ind w:left="4536"/>
      </w:pPr>
      <w:r>
        <w:t xml:space="preserve">Адрес суда: </w:t>
      </w:r>
      <w:r>
        <w:rPr>
          <w:highlight w:val="yellow"/>
        </w:rPr>
        <w:t xml:space="preserve">[адрес]</w:t>
      </w:r>
    </w:p>
    <w:p>
      <w:pPr>
        <w:spacing w:after="0"/>
        <w:ind w:left="4536"/>
      </w:pPr>
      <w:r>
        <w:t xml:space="preserve">Истец: </w:t>
      </w:r>
      <w:r>
        <w:rPr>
          <w:highlight w:val="yellow"/>
        </w:rPr>
        <w:t xml:space="preserve">[ФИО]</w:t>
      </w:r>
      <w:r>
        <w:t xml:space="preserve">, дата и место рождения: </w:t>
      </w:r>
      <w:r>
        <w:rPr>
          <w:highlight w:val="yellow"/>
        </w:rPr>
        <w:t xml:space="preserve">[___]</w:t>
      </w:r>
      <w:r>
        <w:t xml:space="preserve">, адрес: </w:t>
      </w:r>
      <w:r>
        <w:rPr>
          <w:highlight w:val="yellow"/>
        </w:rPr>
        <w:t xml:space="preserve">[адрес]</w:t>
      </w:r>
      <w:r>
        <w:t xml:space="preserve">, </w:t>
      </w:r>
      <w:r>
        <w:rPr>
          <w:highlight w:val="yellow"/>
        </w:rPr>
        <w:t xml:space="preserve">[СНИЛС / ИНН / серия и номер паспорта]</w:t>
      </w:r>
      <w:r>
        <w:t xml:space="preserve">, телефон: </w:t>
      </w:r>
      <w:r>
        <w:rPr>
          <w:highlight w:val="yellow"/>
        </w:rPr>
        <w:t xml:space="preserve">[___]</w:t>
      </w:r>
    </w:p>
    <w:p>
      <w:pPr>
        <w:spacing w:after="0"/>
        <w:ind w:left="4536"/>
      </w:pPr>
      <w:r>
        <w:t xml:space="preserve">Ответчик: </w:t>
      </w:r>
      <w:r>
        <w:rPr>
          <w:highlight w:val="yellow"/>
        </w:rPr>
        <w:t xml:space="preserve">[ФИО]</w:t>
      </w:r>
      <w:r>
        <w:t xml:space="preserve">, адрес: </w:t>
      </w:r>
      <w:r>
        <w:rPr>
          <w:highlight w:val="yellow"/>
        </w:rPr>
        <w:t xml:space="preserve">[адрес]</w:t>
      </w:r>
      <w:r>
        <w:t xml:space="preserve">, </w:t>
      </w:r>
      <w:r>
        <w:rPr>
          <w:highlight w:val="yellow"/>
        </w:rPr>
        <w:t xml:space="preserve">[дата и место рождения, идентификатор — если известны]</w:t>
      </w:r>
    </w:p>
    <w:p>
      <w:pPr>
        <w:spacing w:after="0"/>
        <w:ind w:left="4536"/>
      </w:pPr>
      <w:r>
        <w:t xml:space="preserve">Государственная пошлина: </w:t>
      </w:r>
      <w:r>
        <w:rPr>
          <w:highlight w:val="yellow"/>
        </w:rPr>
        <w:t xml:space="preserve">[сумма]</w:t>
      </w:r>
      <w:r>
        <w:t xml:space="preserve"> рублей</w:t>
      </w:r>
    </w:p>
    <w:p>
      <w:pPr>
        <w:spacing w:before="360" w:after="0"/>
        <w:jc w:val="center"/>
      </w:pPr>
      <w:r>
        <w:rPr>
          <w:b/>
          <w:bCs/>
        </w:rPr>
        <w:t xml:space="preserve">ИСКОВОЕ ЗАЯВЛЕНИЕ</w:t>
      </w:r>
    </w:p>
    <w:p>
      <w:pPr>
        <w:spacing w:after="240"/>
        <w:jc w:val="center"/>
      </w:pPr>
      <w:r>
        <w:t xml:space="preserve">о расторжении брака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я вступил(а) в брак с ответчиком. Брак зарегистрирован </w:t>
      </w:r>
      <w:r>
        <w:rPr>
          <w:highlight w:val="yellow"/>
        </w:rPr>
        <w:t xml:space="preserve">[наименование органа ЗАГС]</w:t>
      </w:r>
      <w:r>
        <w:t xml:space="preserve">, актовая запись № </w:t>
      </w:r>
      <w:r>
        <w:rPr>
          <w:highlight w:val="yellow"/>
        </w:rPr>
        <w:t xml:space="preserve">[___]</w:t>
      </w:r>
      <w:r>
        <w:t xml:space="preserve">.</w:t>
      </w:r>
    </w:p>
    <w:p>
      <w:pPr>
        <w:ind w:firstLine="709"/>
        <w:jc w:val="both"/>
      </w:pPr>
      <w:r>
        <w:rPr>
          <w:highlight w:val="yellow"/>
        </w:rPr>
        <w:t xml:space="preserve">[Если есть дети:]</w:t>
      </w:r>
      <w:r>
        <w:t xml:space="preserve"> От брака у нас есть </w:t>
      </w:r>
      <w:r>
        <w:rPr>
          <w:highlight w:val="yellow"/>
        </w:rPr>
        <w:t xml:space="preserve">[общий ребёнок / общие дети]</w:t>
      </w:r>
      <w:r>
        <w:t xml:space="preserve">: </w:t>
      </w:r>
      <w:r>
        <w:rPr>
          <w:highlight w:val="yellow"/>
        </w:rPr>
        <w:t xml:space="preserve">[ФИО и дата рождения каждого ребёнка]</w:t>
      </w:r>
      <w:r>
        <w:t xml:space="preserve">. Дети проживают с </w:t>
      </w:r>
      <w:r>
        <w:rPr>
          <w:highlight w:val="yellow"/>
        </w:rPr>
        <w:t xml:space="preserve">[истцом / ответчиком]</w:t>
      </w:r>
      <w:r>
        <w:t xml:space="preserve">. Спора о месте жительства детей между нами нет. </w:t>
      </w:r>
      <w:r>
        <w:rPr>
          <w:highlight w:val="yellow"/>
        </w:rPr>
        <w:t xml:space="preserve">[Если детей нет: Общих несовершеннолетних детей у нас нет.]</w:t>
      </w:r>
    </w:p>
    <w:p>
      <w:pPr>
        <w:ind w:firstLine="709"/>
        <w:jc w:val="both"/>
      </w:pPr>
      <w:r>
        <w:t xml:space="preserve">Семейные отношения между нами прекращены с </w:t>
      </w:r>
      <w:r>
        <w:rPr>
          <w:highlight w:val="yellow"/>
        </w:rPr>
        <w:t xml:space="preserve">[месяц, год]</w:t>
      </w:r>
      <w:r>
        <w:t xml:space="preserve">, общее хозяйство не ведётся. </w:t>
      </w:r>
      <w:r>
        <w:rPr>
          <w:highlight w:val="yellow"/>
        </w:rPr>
        <w:t xml:space="preserve">[Кратко о причине — например: утрачены взаимопонимание и чувства, примирение невозможно.]</w:t>
      </w:r>
      <w:r>
        <w:t xml:space="preserve"> Дальнейшая совместная жизнь и сохранение семьи невозможны.</w:t>
      </w:r>
    </w:p>
    <w:p>
      <w:pPr>
        <w:jc w:val="both"/>
      </w:pPr>
      <w:r>
        <w:rPr>
          <w:i/>
          <w:iCs/>
          <w:color w:val="7F7F7F"/>
        </w:rPr>
        <w:t xml:space="preserve">Выберите один из вариантов ниже, остальные удалите.</w:t>
      </w:r>
    </w:p>
    <w:p>
      <w:pPr>
        <w:ind w:firstLine="709"/>
        <w:jc w:val="both"/>
      </w:pPr>
      <w:r>
        <w:t xml:space="preserve">Вариант 1. Ответчик согласен на расторжение брака, однако у нас есть общие несовершеннолетние дети, поэтому брак может быть расторгнут только в суде.</w:t>
      </w:r>
    </w:p>
    <w:p>
      <w:pPr>
        <w:ind w:firstLine="709"/>
        <w:jc w:val="both"/>
      </w:pPr>
      <w:r>
        <w:t xml:space="preserve">Вариант 2. Ответчик не возражает против расторжения брака, но уклоняется от его расторжения в органе ЗАГС: </w:t>
      </w:r>
      <w:r>
        <w:rPr>
          <w:highlight w:val="yellow"/>
        </w:rPr>
        <w:t xml:space="preserve">[в чём выражается уклонение]</w:t>
      </w:r>
      <w:r>
        <w:t xml:space="preserve">.</w:t>
      </w:r>
    </w:p>
    <w:p>
      <w:pPr>
        <w:ind w:firstLine="709"/>
        <w:jc w:val="both"/>
      </w:pPr>
      <w:r>
        <w:t xml:space="preserve">Вариант 3. Ответчик возражает против расторжения брака.</w:t>
      </w:r>
    </w:p>
    <w:p>
      <w:pPr>
        <w:ind w:firstLine="709"/>
        <w:jc w:val="both"/>
      </w:pPr>
      <w:r>
        <w:t xml:space="preserve">Спора о разделе совместно нажитого имущества </w:t>
      </w:r>
      <w:r>
        <w:rPr>
          <w:highlight w:val="yellow"/>
        </w:rPr>
        <w:t xml:space="preserve">[нет / имеется, требование будет заявлено отдельно]</w:t>
      </w:r>
      <w:r>
        <w:t xml:space="preserve">. Вопрос об алиментах </w:t>
      </w:r>
      <w:r>
        <w:rPr>
          <w:highlight w:val="yellow"/>
        </w:rPr>
        <w:t xml:space="preserve">[урегулирован соглашением от ___ / не заявляется / заявляется в настоящем иске]</w:t>
      </w:r>
      <w:r>
        <w:t xml:space="preserve">.</w:t>
      </w:r>
    </w:p>
    <w:p>
      <w:pPr>
        <w:ind w:firstLine="709"/>
        <w:jc w:val="both"/>
      </w:pPr>
      <w:r>
        <w:t xml:space="preserve">На основании изложенного, руководствуясь статьями 21–23 Семейного кодекса РФ, статьями 131 и 132 ГПК РФ,</w:t>
      </w:r>
    </w:p>
    <w:p>
      <w:pPr>
        <w:spacing w:before="120"/>
        <w:jc w:val="both"/>
      </w:pPr>
      <w:r>
        <w:rPr>
          <w:b/>
          <w:bCs/>
        </w:rPr>
        <w:t xml:space="preserve">ПРОШУ:</w:t>
      </w:r>
    </w:p>
    <w:p>
      <w:pPr>
        <w:spacing w:after="60"/>
        <w:ind w:firstLine="709"/>
        <w:jc w:val="both"/>
      </w:pPr>
      <w:r>
        <w:t xml:space="preserve">1. Расторгнуть брак между </w:t>
      </w:r>
      <w:r>
        <w:rPr>
          <w:highlight w:val="yellow"/>
        </w:rPr>
        <w:t xml:space="preserve">[ФИО истца]</w:t>
      </w:r>
      <w:r>
        <w:t xml:space="preserve"> и </w:t>
      </w:r>
      <w:r>
        <w:rPr>
          <w:highlight w:val="yellow"/>
        </w:rPr>
        <w:t xml:space="preserve">[ФИО ответчика]</w:t>
      </w:r>
      <w:r>
        <w:t xml:space="preserve">, зарегистрированный </w:t>
      </w:r>
      <w:r>
        <w:rPr>
          <w:highlight w:val="yellow"/>
        </w:rPr>
        <w:t xml:space="preserve">[дата]</w:t>
      </w:r>
      <w:r>
        <w:t xml:space="preserve"> </w:t>
      </w:r>
      <w:r>
        <w:rPr>
          <w:highlight w:val="yellow"/>
        </w:rPr>
        <w:t xml:space="preserve">[наименование органа ЗАГС]</w:t>
      </w:r>
      <w:r>
        <w:t xml:space="preserve">, актовая запись № </w:t>
      </w:r>
      <w:r>
        <w:rPr>
          <w:highlight w:val="yellow"/>
        </w:rPr>
        <w:t xml:space="preserve">[___]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2. </w:t>
      </w:r>
      <w:r>
        <w:rPr>
          <w:highlight w:val="yellow"/>
        </w:rPr>
        <w:t xml:space="preserve">[При необходимости: Взыскать с ответчика алименты на содержание [ФИО ребёнка, дата рождения]</w:t>
      </w:r>
      <w:r>
        <w:t xml:space="preserve"> в размере ___ всех видов заработка и (или) иного дохода ежемесячно, начиная со дня подачи иска и до совершеннолетия ребёнка.]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Документ об уплате государственной пошлины.</w:t>
      </w:r>
    </w:p>
    <w:p>
      <w:pPr>
        <w:spacing w:after="60"/>
        <w:ind w:firstLine="709"/>
        <w:jc w:val="both"/>
      </w:pPr>
      <w:r>
        <w:t xml:space="preserve">2. Документ, подтверждающий направление ответчику копии искового заявления и приложенных документов.</w:t>
      </w:r>
    </w:p>
    <w:p>
      <w:pPr>
        <w:spacing w:after="60"/>
        <w:ind w:firstLine="709"/>
        <w:jc w:val="both"/>
      </w:pPr>
      <w:r>
        <w:t xml:space="preserve">3. Свидетельство о заключении брака (оригинал или копия — уточните в канцелярии суда).</w:t>
      </w:r>
    </w:p>
    <w:p>
      <w:pPr>
        <w:spacing w:after="60"/>
        <w:ind w:firstLine="709"/>
        <w:jc w:val="both"/>
      </w:pPr>
      <w:r>
        <w:t xml:space="preserve">4. Копии свидетельств о рождении детей — если есть общие несовершеннолетние дети.</w:t>
      </w:r>
    </w:p>
    <w:p>
      <w:pPr>
        <w:spacing w:after="60"/>
        <w:ind w:firstLine="709"/>
        <w:jc w:val="both"/>
      </w:pPr>
      <w:r>
        <w:t xml:space="preserve">5. </w:t>
      </w:r>
      <w:r>
        <w:rPr>
          <w:highlight w:val="yellow"/>
        </w:rPr>
        <w:t xml:space="preserve">[Письменное согласие ответчика на расторжение брака — если есть.]</w:t>
      </w:r>
    </w:p>
    <w:p>
      <w:pPr>
        <w:spacing w:after="60"/>
        <w:ind w:firstLine="709"/>
        <w:jc w:val="both"/>
      </w:pPr>
      <w:r>
        <w:t xml:space="preserve">6. </w:t>
      </w:r>
      <w:r>
        <w:rPr>
          <w:highlight w:val="yellow"/>
        </w:rPr>
        <w:t xml:space="preserve">[Сведения о доходах ответчика — если заявлены алименты.]</w:t>
      </w:r>
    </w:p>
    <w:p>
      <w:pPr>
        <w:spacing w:before="480"/>
      </w:pPr>
      <w:r>
        <w:rPr>
          <w:highlight w:val="yellow"/>
        </w:rPr>
        <w:t xml:space="preserve">[Дата]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расторжении брака</dc:title>
  <dc:creator>НейроСтрой</dc:creator>
  <dc:language>ru-RU</dc:language>
</cp:coreProperties>
</file>